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BA" w:rsidRPr="009843BA" w:rsidRDefault="009843BA" w:rsidP="009843BA">
      <w:pPr>
        <w:rPr>
          <w:b/>
        </w:rPr>
      </w:pPr>
      <w:r w:rsidRPr="009843BA">
        <w:rPr>
          <w:b/>
        </w:rPr>
        <w:t>Forslag modtaget pr. mail 29. april 2016</w:t>
      </w:r>
    </w:p>
    <w:p w:rsidR="009843BA" w:rsidRDefault="009843BA" w:rsidP="009843BA">
      <w:r>
        <w:t>Til Bestyrelsen for G</w:t>
      </w:r>
      <w:r>
        <w:t>r</w:t>
      </w:r>
      <w:r>
        <w:t>undejerforeningen Kårup Skov og Ordrup Næs</w:t>
      </w:r>
    </w:p>
    <w:p w:rsidR="009843BA" w:rsidRDefault="009843BA" w:rsidP="009843BA">
      <w:r>
        <w:t>Følgende forslag vedrørende Odsherreds Kommunes kloakeringsplaner bedes optaget på dagsordenen for generalforsamlingen 3. lørdag i juli 2016:</w:t>
      </w:r>
    </w:p>
    <w:p w:rsidR="009843BA" w:rsidRDefault="009843BA" w:rsidP="009843BA">
      <w:r>
        <w:t>“Forsamlingen foreslår, at Bestyrelsen retter skri</w:t>
      </w:r>
      <w:r w:rsidR="00801284">
        <w:t>ftlig henvendelse til Odsherred</w:t>
      </w:r>
      <w:r>
        <w:t xml:space="preserve"> Kommune vedrørende kloakeringsplanerne for området med henvisning til tidligere skrivelse til Dragsholm Kommune i 2009. (Adam Frølunds skrivelse i 2009, som fr</w:t>
      </w:r>
      <w:r w:rsidR="00801284">
        <w:t>emgår af foreningens hjemmeside</w:t>
      </w:r>
      <w:r>
        <w:t>). Kommunen anmodes om at bekræfte, at den frafalder planen om kloakering af Grundejerforenings område.”</w:t>
      </w:r>
    </w:p>
    <w:p w:rsidR="009843BA" w:rsidRDefault="009843BA" w:rsidP="009843BA">
      <w:r>
        <w:t>Begrundelse:</w:t>
      </w:r>
      <w:bookmarkStart w:id="0" w:name="_GoBack"/>
      <w:bookmarkEnd w:id="0"/>
      <w:r w:rsidR="00801284">
        <w:br/>
      </w:r>
      <w:r>
        <w:t>Kommunens plan omfatter også vores område. Kloakeringsprojektet har været på stand by i en periode, men efter at Kommunen har vundet en sag mod staten ved Højesteret om vandledningsafgifter, er projektet genoptaget.  Selvom der er adskillige år til arbejdet ville blive påbegyndt i vort område, skal der være god tid til at vinde en sag mod Kommunen, idet det må forventes, at Kommunen ikke uden videre giver os den ønskede bekræftelse. Til Grundejerf</w:t>
      </w:r>
      <w:r>
        <w:t>oreningen har forslagsstillerne</w:t>
      </w:r>
      <w:r>
        <w:t xml:space="preserve"> allerede overdraget kopi af den sag, som i 1970´erne blev ført mod Kommunen af den daværende bestyrelse og vundet. Alle de samme begrundelser er stadig gældende og vil kunne uddybes. Vi er klar til på generalforsamlingen at fremføre yderligere argumenter, bl.a. om det økonomiske aspe</w:t>
      </w:r>
      <w:r>
        <w:t>kt (</w:t>
      </w:r>
      <w:r>
        <w:t>som nemt kan koste den enkelte grundejer 70/100.000 nutidskroner) samt det tekniske aspekt (store og uforudsigelige løbende omkostninger på grund af terrænets karakter, afstanden mellem grundene, manglende “flow” i systemet, pumpeanlæg etc.)</w:t>
      </w:r>
    </w:p>
    <w:p w:rsidR="009843BA" w:rsidRDefault="009843BA" w:rsidP="009843BA">
      <w:r>
        <w:t>Med venlig hilsen</w:t>
      </w:r>
    </w:p>
    <w:p w:rsidR="009843BA" w:rsidRPr="009843BA" w:rsidRDefault="009843BA" w:rsidP="009843BA">
      <w:r>
        <w:t xml:space="preserve">Thor </w:t>
      </w:r>
      <w:proofErr w:type="gramStart"/>
      <w:r>
        <w:t>Nielsen                         Niels</w:t>
      </w:r>
      <w:proofErr w:type="gramEnd"/>
      <w:r>
        <w:t xml:space="preserve"> </w:t>
      </w:r>
      <w:proofErr w:type="spellStart"/>
      <w:r>
        <w:t>Fleckner</w:t>
      </w:r>
      <w:proofErr w:type="spellEnd"/>
      <w:r>
        <w:t xml:space="preserve"> Hansen</w:t>
      </w:r>
      <w:r>
        <w:br/>
      </w:r>
      <w:proofErr w:type="spellStart"/>
      <w:r>
        <w:t>Birkeberg</w:t>
      </w:r>
      <w:proofErr w:type="spellEnd"/>
      <w:r>
        <w:t xml:space="preserve"> 3                           Knarbo Mose 2</w:t>
      </w:r>
      <w:r>
        <w:br/>
      </w:r>
      <w:r>
        <w:t>20243072                              52627772</w:t>
      </w:r>
    </w:p>
    <w:sectPr w:rsidR="009843BA" w:rsidRPr="009843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BA"/>
    <w:rsid w:val="00060C40"/>
    <w:rsid w:val="00801284"/>
    <w:rsid w:val="009843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Søndergaard</dc:creator>
  <cp:lastModifiedBy>Søndergaard</cp:lastModifiedBy>
  <cp:revision>3</cp:revision>
  <dcterms:created xsi:type="dcterms:W3CDTF">2016-05-29T19:27:00Z</dcterms:created>
  <dcterms:modified xsi:type="dcterms:W3CDTF">2016-05-29T19:33:00Z</dcterms:modified>
</cp:coreProperties>
</file>